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6FF83859" w:rsidR="004540D0" w:rsidRPr="00A91290" w:rsidRDefault="004540D0" w:rsidP="00D728D2">
      <w:pPr>
        <w:rPr>
          <w:rFonts w:ascii="Arial" w:hAnsi="Arial" w:cs="Arial"/>
          <w:color w:val="000000" w:themeColor="text1"/>
        </w:rPr>
      </w:pPr>
    </w:p>
    <w:p w14:paraId="238E6BCA" w14:textId="77777777" w:rsidR="00A91290" w:rsidRDefault="00A91290" w:rsidP="00D728D2">
      <w:pPr>
        <w:jc w:val="center"/>
        <w:rPr>
          <w:rFonts w:ascii="Arial" w:hAnsi="Arial" w:cs="Arial"/>
          <w:b/>
          <w:sz w:val="28"/>
          <w:lang w:val="es-SV"/>
        </w:rPr>
      </w:pPr>
    </w:p>
    <w:p w14:paraId="2C0D0A93" w14:textId="77777777" w:rsidR="00180FCE" w:rsidRDefault="00180FCE" w:rsidP="00D728D2">
      <w:pPr>
        <w:jc w:val="center"/>
        <w:rPr>
          <w:rFonts w:ascii="Arial" w:hAnsi="Arial" w:cs="Arial"/>
          <w:b/>
          <w:sz w:val="28"/>
          <w:lang w:val="es-SV"/>
        </w:rPr>
      </w:pPr>
    </w:p>
    <w:p w14:paraId="4389A3DC" w14:textId="77777777" w:rsidR="002E75CE" w:rsidRPr="00A91290" w:rsidRDefault="00FC03CA" w:rsidP="00D728D2">
      <w:pPr>
        <w:jc w:val="center"/>
        <w:rPr>
          <w:rFonts w:ascii="Arial" w:hAnsi="Arial" w:cs="Arial"/>
          <w:b/>
          <w:sz w:val="28"/>
          <w:lang w:val="es-SV"/>
        </w:rPr>
      </w:pPr>
      <w:r w:rsidRPr="00A91290">
        <w:rPr>
          <w:rFonts w:ascii="Arial" w:hAnsi="Arial" w:cs="Arial"/>
          <w:b/>
          <w:sz w:val="28"/>
          <w:lang w:val="es-SV"/>
        </w:rPr>
        <w:t xml:space="preserve">RESOLUCIÓN </w:t>
      </w:r>
      <w:r w:rsidR="002E75CE" w:rsidRPr="00A91290">
        <w:rPr>
          <w:rFonts w:ascii="Arial" w:hAnsi="Arial" w:cs="Arial"/>
          <w:b/>
          <w:sz w:val="28"/>
          <w:lang w:val="es-SV"/>
        </w:rPr>
        <w:t>DE ENTREGA</w:t>
      </w:r>
    </w:p>
    <w:p w14:paraId="29C9FBD3" w14:textId="7DDB64FF" w:rsidR="00A91290" w:rsidRDefault="00FC03CA" w:rsidP="00D728D2">
      <w:pPr>
        <w:jc w:val="center"/>
        <w:rPr>
          <w:rFonts w:ascii="Arial" w:hAnsi="Arial" w:cs="Arial"/>
          <w:b/>
          <w:sz w:val="28"/>
          <w:lang w:val="es-SV"/>
        </w:rPr>
      </w:pPr>
      <w:r w:rsidRPr="00A91290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A91290">
        <w:rPr>
          <w:rFonts w:ascii="Arial" w:hAnsi="Arial" w:cs="Arial"/>
          <w:b/>
          <w:sz w:val="28"/>
          <w:lang w:val="es-SV"/>
        </w:rPr>
        <w:t xml:space="preserve">DE INFORMACIÓN </w:t>
      </w:r>
      <w:r w:rsidRPr="00A91290">
        <w:rPr>
          <w:rFonts w:ascii="Arial" w:hAnsi="Arial" w:cs="Arial"/>
          <w:b/>
          <w:sz w:val="28"/>
          <w:lang w:val="es-SV"/>
        </w:rPr>
        <w:t>N</w:t>
      </w:r>
      <w:r w:rsidR="004B0C21" w:rsidRPr="00A91290">
        <w:rPr>
          <w:rFonts w:ascii="Arial" w:hAnsi="Arial" w:cs="Arial"/>
          <w:b/>
          <w:sz w:val="28"/>
          <w:lang w:val="es-SV"/>
        </w:rPr>
        <w:t>o.</w:t>
      </w:r>
      <w:r w:rsidRPr="00A91290">
        <w:rPr>
          <w:rFonts w:ascii="Arial" w:hAnsi="Arial" w:cs="Arial"/>
          <w:b/>
          <w:sz w:val="28"/>
          <w:lang w:val="es-SV"/>
        </w:rPr>
        <w:t xml:space="preserve"> </w:t>
      </w:r>
      <w:r w:rsidR="00E56F0F">
        <w:rPr>
          <w:rFonts w:ascii="Arial" w:hAnsi="Arial" w:cs="Arial"/>
          <w:b/>
          <w:sz w:val="28"/>
          <w:lang w:val="es-SV"/>
        </w:rPr>
        <w:t>116</w:t>
      </w:r>
      <w:r w:rsidR="007B1144" w:rsidRPr="00A91290">
        <w:rPr>
          <w:rFonts w:ascii="Arial" w:hAnsi="Arial" w:cs="Arial"/>
          <w:b/>
          <w:sz w:val="28"/>
          <w:lang w:val="es-SV"/>
        </w:rPr>
        <w:t>/2016</w:t>
      </w:r>
    </w:p>
    <w:p w14:paraId="4DBB7890" w14:textId="77777777" w:rsidR="00180FCE" w:rsidRPr="00A91290" w:rsidRDefault="00180FCE" w:rsidP="00D728D2">
      <w:pPr>
        <w:jc w:val="center"/>
        <w:rPr>
          <w:rFonts w:ascii="Arial" w:hAnsi="Arial" w:cs="Arial"/>
          <w:b/>
          <w:sz w:val="28"/>
          <w:lang w:val="es-SV"/>
        </w:rPr>
      </w:pPr>
    </w:p>
    <w:p w14:paraId="59C67E58" w14:textId="77777777" w:rsidR="00CC6E3E" w:rsidRPr="00A91290" w:rsidRDefault="00CC6E3E" w:rsidP="00D728D2">
      <w:pPr>
        <w:jc w:val="center"/>
        <w:rPr>
          <w:rFonts w:ascii="Arial" w:hAnsi="Arial" w:cs="Arial"/>
          <w:b/>
          <w:lang w:val="es-SV"/>
        </w:rPr>
      </w:pPr>
    </w:p>
    <w:p w14:paraId="6F691271" w14:textId="35B405D4" w:rsidR="00540E26" w:rsidRPr="00A91290" w:rsidRDefault="00540E26" w:rsidP="00E56F0F">
      <w:pPr>
        <w:shd w:val="clear" w:color="auto" w:fill="FFFFFF"/>
        <w:jc w:val="both"/>
        <w:rPr>
          <w:rFonts w:ascii="Arial" w:hAnsi="Arial" w:cs="Arial"/>
        </w:rPr>
      </w:pPr>
      <w:r w:rsidRPr="00A91290">
        <w:rPr>
          <w:rFonts w:ascii="Arial" w:hAnsi="Arial" w:cs="Arial"/>
        </w:rPr>
        <w:t>En las oficinas de la Defensoría del Consumidor, a las</w:t>
      </w:r>
      <w:r w:rsidR="00E56F0F">
        <w:rPr>
          <w:rFonts w:ascii="Arial" w:hAnsi="Arial" w:cs="Arial"/>
        </w:rPr>
        <w:t xml:space="preserve"> </w:t>
      </w:r>
      <w:r w:rsidR="0063584B">
        <w:rPr>
          <w:rFonts w:ascii="Arial" w:hAnsi="Arial" w:cs="Arial"/>
        </w:rPr>
        <w:t>quince</w:t>
      </w:r>
      <w:r w:rsidRPr="00A91290">
        <w:rPr>
          <w:rFonts w:ascii="Arial" w:hAnsi="Arial" w:cs="Arial"/>
        </w:rPr>
        <w:t xml:space="preserve"> horas y </w:t>
      </w:r>
      <w:r w:rsidR="0063584B">
        <w:rPr>
          <w:rFonts w:ascii="Arial" w:hAnsi="Arial" w:cs="Arial"/>
        </w:rPr>
        <w:t>veinticinco</w:t>
      </w:r>
      <w:r w:rsidRPr="00A91290">
        <w:rPr>
          <w:rFonts w:ascii="Arial" w:hAnsi="Arial" w:cs="Arial"/>
        </w:rPr>
        <w:t xml:space="preserve"> minutos del día </w:t>
      </w:r>
      <w:r w:rsidR="00E56F0F">
        <w:rPr>
          <w:rFonts w:ascii="Arial" w:hAnsi="Arial" w:cs="Arial"/>
        </w:rPr>
        <w:t>doce</w:t>
      </w:r>
      <w:r w:rsidRPr="00A91290">
        <w:rPr>
          <w:rFonts w:ascii="Arial" w:hAnsi="Arial" w:cs="Arial"/>
        </w:rPr>
        <w:t xml:space="preserve"> de</w:t>
      </w:r>
      <w:r w:rsidR="002F6FD9">
        <w:rPr>
          <w:rFonts w:ascii="Arial" w:hAnsi="Arial" w:cs="Arial"/>
        </w:rPr>
        <w:t xml:space="preserve"> </w:t>
      </w:r>
      <w:r w:rsidR="004A10C2">
        <w:rPr>
          <w:rFonts w:ascii="Arial" w:hAnsi="Arial" w:cs="Arial"/>
        </w:rPr>
        <w:t>diciembre</w:t>
      </w:r>
      <w:r w:rsidRPr="00A91290">
        <w:rPr>
          <w:rFonts w:ascii="Arial" w:hAnsi="Arial" w:cs="Arial"/>
        </w:rPr>
        <w:t xml:space="preserve"> del año dos mil dieciséis, luego de haber recibido y admitido la </w:t>
      </w:r>
      <w:r w:rsidR="002F6FD9">
        <w:rPr>
          <w:rFonts w:ascii="Arial" w:hAnsi="Arial" w:cs="Arial"/>
        </w:rPr>
        <w:t xml:space="preserve">solicitud de información número </w:t>
      </w:r>
      <w:r w:rsidR="00E56F0F">
        <w:rPr>
          <w:rFonts w:ascii="Arial" w:hAnsi="Arial" w:cs="Arial"/>
          <w:b/>
        </w:rPr>
        <w:t>116</w:t>
      </w:r>
      <w:r w:rsidRPr="002F6FD9">
        <w:rPr>
          <w:rFonts w:ascii="Arial" w:hAnsi="Arial" w:cs="Arial"/>
          <w:b/>
        </w:rPr>
        <w:t>/</w:t>
      </w:r>
      <w:r w:rsidRPr="00A91290">
        <w:rPr>
          <w:rFonts w:ascii="Arial" w:hAnsi="Arial" w:cs="Arial"/>
          <w:b/>
        </w:rPr>
        <w:t>2016</w:t>
      </w:r>
      <w:r w:rsidRPr="00A91290">
        <w:rPr>
          <w:rFonts w:ascii="Arial" w:hAnsi="Arial" w:cs="Arial"/>
        </w:rPr>
        <w:t xml:space="preserve"> presentada ante la Unidad de Acceso a la Información Pública y Transparencia de esta Institución por parte </w:t>
      </w:r>
      <w:r w:rsidR="00E56F0F">
        <w:rPr>
          <w:rFonts w:ascii="Arial" w:hAnsi="Arial" w:cs="Arial"/>
        </w:rPr>
        <w:t>de la señorita</w:t>
      </w:r>
      <w:r w:rsidR="00E56F0F" w:rsidRPr="00930EC9">
        <w:rPr>
          <w:rFonts w:ascii="Arial" w:hAnsi="Arial" w:cs="Arial"/>
          <w:b/>
        </w:rPr>
        <w:t xml:space="preserve"> </w:t>
      </w:r>
      <w:proofErr w:type="spellStart"/>
      <w:r w:rsidR="00930EC9" w:rsidRPr="00930EC9">
        <w:rPr>
          <w:rFonts w:ascii="Arial" w:hAnsi="Arial" w:cs="Arial"/>
          <w:b/>
          <w:highlight w:val="black"/>
        </w:rPr>
        <w:t>xxxxxxx</w:t>
      </w:r>
      <w:proofErr w:type="spellEnd"/>
      <w:r w:rsidR="00E56F0F" w:rsidRPr="006432AB">
        <w:rPr>
          <w:rFonts w:ascii="Arial" w:hAnsi="Arial" w:cs="Arial"/>
          <w:b/>
        </w:rPr>
        <w:t xml:space="preserve"> </w:t>
      </w:r>
      <w:proofErr w:type="spellStart"/>
      <w:r w:rsidR="00930EC9" w:rsidRPr="00930EC9">
        <w:rPr>
          <w:rFonts w:ascii="Arial" w:hAnsi="Arial" w:cs="Arial"/>
          <w:b/>
          <w:highlight w:val="black"/>
        </w:rPr>
        <w:t>xxxxxxxxxxxxxxxxxx</w:t>
      </w:r>
      <w:proofErr w:type="spellEnd"/>
      <w:r w:rsidR="00E56F0F" w:rsidRPr="006432AB">
        <w:rPr>
          <w:rFonts w:ascii="Arial" w:hAnsi="Arial" w:cs="Arial"/>
          <w:b/>
        </w:rPr>
        <w:t xml:space="preserve">, </w:t>
      </w:r>
      <w:r w:rsidR="00E56F0F" w:rsidRPr="006432AB">
        <w:rPr>
          <w:rFonts w:ascii="Arial" w:hAnsi="Arial" w:cs="Arial"/>
        </w:rPr>
        <w:t xml:space="preserve">quien se identifica con su Documento Único de Identidad número </w:t>
      </w:r>
      <w:proofErr w:type="spellStart"/>
      <w:r w:rsidR="00930EC9" w:rsidRPr="00930EC9">
        <w:rPr>
          <w:rFonts w:ascii="Arial" w:hAnsi="Arial" w:cs="Arial"/>
          <w:highlight w:val="black"/>
        </w:rPr>
        <w:t>xxxxxxxxxxxxxxxxxxxxxxxxxxxxxxxxxxxxxxxxxxxxxx</w:t>
      </w:r>
      <w:proofErr w:type="spellEnd"/>
      <w:r w:rsidR="00E56F0F" w:rsidRPr="006432AB">
        <w:rPr>
          <w:rFonts w:ascii="Arial" w:hAnsi="Arial" w:cs="Arial"/>
        </w:rPr>
        <w:t xml:space="preserve"> y quien requirió: </w:t>
      </w:r>
      <w:r w:rsidR="00E56F0F" w:rsidRPr="006432AB">
        <w:rPr>
          <w:rFonts w:ascii="Arial" w:hAnsi="Arial" w:cs="Arial"/>
          <w:b/>
          <w:color w:val="000000"/>
          <w:lang w:eastAsia="es-SV"/>
        </w:rPr>
        <w:t>“</w:t>
      </w:r>
      <w:r w:rsidR="00E56F0F" w:rsidRPr="006432AB">
        <w:rPr>
          <w:rFonts w:ascii="Arial" w:hAnsi="Arial" w:cs="Arial"/>
          <w:b/>
        </w:rPr>
        <w:t>1. Estadística de proveedores más denunciados, 2. Cantidad de denuncias interpuestas por consumidores al proveedor NOVALASER S. A. de C. V. en los últimos 5 años, 3. Ha sido tomada alguna acción sancionatoria, inspección,  etc., en contra de NOVALASER, S. A. de C. V., por el índice de denuncias presentadas por los consumidores, y 4. Cantidad de casos resueltos a favor de los consumidores que interpusieron denuncias contra NOVALASER.”</w:t>
      </w:r>
      <w:r w:rsidR="008B3F15">
        <w:rPr>
          <w:rFonts w:ascii="Arial" w:hAnsi="Arial" w:cs="Arial"/>
          <w:b/>
          <w:color w:val="000000"/>
          <w:lang w:eastAsia="es-SV"/>
        </w:rPr>
        <w:t>,</w:t>
      </w:r>
      <w:r w:rsidR="00B14B11">
        <w:rPr>
          <w:rFonts w:ascii="Arial" w:hAnsi="Arial" w:cs="Arial"/>
          <w:b/>
          <w:color w:val="000000"/>
          <w:lang w:eastAsia="es-SV"/>
        </w:rPr>
        <w:t xml:space="preserve"> </w:t>
      </w:r>
      <w:r w:rsidR="00B14B11" w:rsidRPr="00B14B11">
        <w:rPr>
          <w:rFonts w:ascii="Arial" w:hAnsi="Arial" w:cs="Arial"/>
          <w:color w:val="000000"/>
          <w:lang w:eastAsia="es-SV"/>
        </w:rPr>
        <w:t>se analizó el fondo de lo solicitado y</w:t>
      </w:r>
      <w:r w:rsidR="002F6FD9" w:rsidRPr="00B14B11">
        <w:rPr>
          <w:rFonts w:ascii="Arial" w:hAnsi="Arial" w:cs="Arial"/>
          <w:color w:val="000000"/>
          <w:lang w:eastAsia="es-SV"/>
        </w:rPr>
        <w:t xml:space="preserve"> </w:t>
      </w:r>
      <w:r w:rsidR="00632A40" w:rsidRPr="00A91290">
        <w:rPr>
          <w:rFonts w:ascii="Arial" w:hAnsi="Arial" w:cs="Arial"/>
          <w:color w:val="000000"/>
          <w:lang w:eastAsia="es-SV"/>
        </w:rPr>
        <w:t>s</w:t>
      </w:r>
      <w:r w:rsidR="00632A40" w:rsidRPr="00A91290">
        <w:rPr>
          <w:rFonts w:ascii="Arial" w:hAnsi="Arial" w:cs="Arial"/>
        </w:rPr>
        <w:t xml:space="preserve">e realizaron las gestiones correspondientes, a fin de obtener la información de interés en cumplimiento </w:t>
      </w:r>
      <w:r w:rsidR="00B14B11">
        <w:rPr>
          <w:rFonts w:ascii="Arial" w:hAnsi="Arial" w:cs="Arial"/>
        </w:rPr>
        <w:t xml:space="preserve">de los Artículos 50 letras “d”, “h”, </w:t>
      </w:r>
      <w:r w:rsidR="00632A40" w:rsidRPr="00A91290">
        <w:rPr>
          <w:rFonts w:ascii="Arial" w:hAnsi="Arial" w:cs="Arial"/>
        </w:rPr>
        <w:t>“i”</w:t>
      </w:r>
      <w:r w:rsidR="00B14B11">
        <w:rPr>
          <w:rFonts w:ascii="Arial" w:hAnsi="Arial" w:cs="Arial"/>
        </w:rPr>
        <w:t xml:space="preserve"> y “j”</w:t>
      </w:r>
      <w:r w:rsidR="006802B7">
        <w:rPr>
          <w:rFonts w:ascii="Arial" w:hAnsi="Arial" w:cs="Arial"/>
        </w:rPr>
        <w:t>,</w:t>
      </w:r>
      <w:r w:rsidR="00632A40" w:rsidRPr="00A91290">
        <w:rPr>
          <w:rFonts w:ascii="Arial" w:hAnsi="Arial" w:cs="Arial"/>
        </w:rPr>
        <w:t xml:space="preserve"> y 70 de la Ley de Acceso a </w:t>
      </w:r>
      <w:r w:rsidR="00E56F0F">
        <w:rPr>
          <w:rFonts w:ascii="Arial" w:hAnsi="Arial" w:cs="Arial"/>
        </w:rPr>
        <w:t>la Información Pública –LAIP-.</w:t>
      </w:r>
      <w:r w:rsidR="00B14B11">
        <w:rPr>
          <w:rFonts w:ascii="Arial" w:hAnsi="Arial" w:cs="Arial"/>
        </w:rPr>
        <w:t xml:space="preserve"> Asimismo, </w:t>
      </w:r>
      <w:r w:rsidR="00632A40" w:rsidRPr="00A91290">
        <w:rPr>
          <w:rFonts w:ascii="Arial" w:hAnsi="Arial" w:cs="Arial"/>
        </w:rPr>
        <w:t>considerando que no se encuentra entre las excepciones enumeradas en lo</w:t>
      </w:r>
      <w:r w:rsidR="00BF48CE">
        <w:rPr>
          <w:rFonts w:ascii="Arial" w:hAnsi="Arial" w:cs="Arial"/>
        </w:rPr>
        <w:t>s Artículos 19 y 24 de la LAIP</w:t>
      </w:r>
      <w:r w:rsidR="002D3A1B">
        <w:rPr>
          <w:rFonts w:ascii="Arial" w:hAnsi="Arial" w:cs="Arial"/>
        </w:rPr>
        <w:t xml:space="preserve"> y</w:t>
      </w:r>
      <w:r w:rsidR="00B14B11">
        <w:rPr>
          <w:rFonts w:ascii="Arial" w:hAnsi="Arial" w:cs="Arial"/>
        </w:rPr>
        <w:t xml:space="preserve"> </w:t>
      </w:r>
      <w:r w:rsidR="00632A40" w:rsidRPr="00A91290">
        <w:rPr>
          <w:rFonts w:ascii="Arial" w:hAnsi="Arial" w:cs="Arial"/>
        </w:rPr>
        <w:t xml:space="preserve">conforme a lo dispuesto a los Artículos 61, </w:t>
      </w:r>
      <w:r w:rsidR="00B14B11">
        <w:rPr>
          <w:rFonts w:ascii="Arial" w:hAnsi="Arial" w:cs="Arial"/>
        </w:rPr>
        <w:t xml:space="preserve">62, </w:t>
      </w:r>
      <w:r w:rsidR="00632A40" w:rsidRPr="00A91290">
        <w:rPr>
          <w:rFonts w:ascii="Arial" w:hAnsi="Arial" w:cs="Arial"/>
        </w:rPr>
        <w:t>65, 72 y 102 de</w:t>
      </w:r>
      <w:r w:rsidR="00B14B11">
        <w:rPr>
          <w:rFonts w:ascii="Arial" w:hAnsi="Arial" w:cs="Arial"/>
        </w:rPr>
        <w:t xml:space="preserve">l mismo cuerpo legal, </w:t>
      </w:r>
      <w:r w:rsidR="00E56F0F">
        <w:rPr>
          <w:rFonts w:ascii="Arial" w:hAnsi="Arial" w:cs="Arial"/>
        </w:rPr>
        <w:t>se resuelve:</w:t>
      </w:r>
    </w:p>
    <w:p w14:paraId="3BDE6384" w14:textId="77777777" w:rsidR="008F19CE" w:rsidRPr="00D728D2" w:rsidRDefault="008F19CE" w:rsidP="00E56F0F">
      <w:pPr>
        <w:pStyle w:val="Prrafodelista"/>
        <w:shd w:val="clear" w:color="auto" w:fill="FFFFFF" w:themeFill="background1"/>
        <w:ind w:left="360"/>
        <w:jc w:val="both"/>
        <w:rPr>
          <w:rFonts w:ascii="Arial" w:hAnsi="Arial" w:cs="Arial"/>
          <w:lang w:val="es-SV"/>
        </w:rPr>
      </w:pPr>
    </w:p>
    <w:p w14:paraId="0B5B7037" w14:textId="3566EB6A" w:rsidR="00180FCE" w:rsidRDefault="00E56F0F" w:rsidP="00E56F0F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Brindar en un archivo adjunto formato  Word, la información proporcionada por la Unidad de Análisis de Consumo</w:t>
      </w:r>
      <w:r w:rsidR="00A054AF">
        <w:rPr>
          <w:rFonts w:ascii="Arial" w:hAnsi="Arial" w:cs="Arial"/>
          <w:lang w:val="es-SV"/>
        </w:rPr>
        <w:t xml:space="preserve"> y Mercados,</w:t>
      </w:r>
      <w:r>
        <w:rPr>
          <w:rFonts w:ascii="Arial" w:hAnsi="Arial" w:cs="Arial"/>
          <w:lang w:val="es-SV"/>
        </w:rPr>
        <w:t xml:space="preserve"> y Tribunal Sancionador de la Defensoría del Consumidor</w:t>
      </w:r>
      <w:r w:rsidR="00361F59">
        <w:rPr>
          <w:rFonts w:ascii="Arial" w:hAnsi="Arial" w:cs="Arial"/>
          <w:lang w:val="es-SV"/>
        </w:rPr>
        <w:t>,</w:t>
      </w:r>
      <w:r>
        <w:rPr>
          <w:rFonts w:ascii="Arial" w:hAnsi="Arial" w:cs="Arial"/>
          <w:lang w:val="es-SV"/>
        </w:rPr>
        <w:t xml:space="preserve"> respecto a los denuncias interpuestas contra el proveedor </w:t>
      </w:r>
      <w:r w:rsidRPr="00E56F0F">
        <w:rPr>
          <w:rFonts w:ascii="Arial" w:hAnsi="Arial" w:cs="Arial"/>
          <w:lang w:val="es-SV"/>
        </w:rPr>
        <w:t>NOVALASER S. A. de C. V.</w:t>
      </w:r>
      <w:r w:rsidR="00361F59">
        <w:rPr>
          <w:rFonts w:ascii="Arial" w:hAnsi="Arial" w:cs="Arial"/>
          <w:lang w:val="es-SV"/>
        </w:rPr>
        <w:t>, en los últimos 5 años.</w:t>
      </w:r>
    </w:p>
    <w:p w14:paraId="201F7DF8" w14:textId="77777777" w:rsidR="00081378" w:rsidRPr="00E56F0F" w:rsidRDefault="00081378" w:rsidP="00E56F0F">
      <w:pPr>
        <w:rPr>
          <w:rFonts w:ascii="Arial" w:hAnsi="Arial" w:cs="Arial"/>
          <w:lang w:val="es-SV"/>
        </w:rPr>
      </w:pPr>
    </w:p>
    <w:p w14:paraId="7F3BD659" w14:textId="4200FB4C" w:rsidR="00A91290" w:rsidRPr="00A91290" w:rsidRDefault="00A91290" w:rsidP="00E56F0F">
      <w:pPr>
        <w:jc w:val="both"/>
        <w:rPr>
          <w:rFonts w:ascii="Arial" w:hAnsi="Arial" w:cs="Arial"/>
        </w:rPr>
      </w:pPr>
      <w:r w:rsidRPr="00A91290">
        <w:rPr>
          <w:rFonts w:ascii="Arial" w:hAnsi="Arial" w:cs="Arial"/>
          <w:lang w:val="es-SV"/>
        </w:rPr>
        <w:t xml:space="preserve">Sirva la presente resolución, para hacer constar que la Defensoría del Consumidor, respondió a la solicitud de información número </w:t>
      </w:r>
      <w:r w:rsidR="00E56F0F">
        <w:rPr>
          <w:rFonts w:ascii="Arial" w:hAnsi="Arial" w:cs="Arial"/>
          <w:b/>
          <w:lang w:val="es-SV"/>
        </w:rPr>
        <w:t>116</w:t>
      </w:r>
      <w:r w:rsidRPr="00A91290">
        <w:rPr>
          <w:rFonts w:ascii="Arial" w:hAnsi="Arial" w:cs="Arial"/>
          <w:b/>
          <w:lang w:val="es-SV"/>
        </w:rPr>
        <w:t>/2016,</w:t>
      </w:r>
      <w:r w:rsidR="0057489C">
        <w:rPr>
          <w:rFonts w:ascii="Arial" w:hAnsi="Arial" w:cs="Arial"/>
          <w:b/>
          <w:lang w:val="es-SV"/>
        </w:rPr>
        <w:t xml:space="preserve"> </w:t>
      </w:r>
      <w:r w:rsidRPr="00A91290">
        <w:rPr>
          <w:rFonts w:ascii="Arial" w:hAnsi="Arial" w:cs="Arial"/>
          <w:lang w:val="es-SV"/>
        </w:rPr>
        <w:t xml:space="preserve">dentro del plazo legal establecido en el Artículo 71 inciso primero de </w:t>
      </w:r>
      <w:r w:rsidR="0057489C">
        <w:rPr>
          <w:rFonts w:ascii="Arial" w:hAnsi="Arial" w:cs="Arial"/>
          <w:lang w:val="es-SV"/>
        </w:rPr>
        <w:t>la LAIP</w:t>
      </w:r>
      <w:r w:rsidR="003102E6">
        <w:rPr>
          <w:rFonts w:ascii="Arial" w:hAnsi="Arial" w:cs="Arial"/>
          <w:lang w:val="es-SV"/>
        </w:rPr>
        <w:t>.</w:t>
      </w:r>
    </w:p>
    <w:p w14:paraId="359B05ED" w14:textId="77777777" w:rsidR="00A91290" w:rsidRPr="00A91290" w:rsidRDefault="00A91290" w:rsidP="00D728D2">
      <w:pPr>
        <w:jc w:val="center"/>
        <w:rPr>
          <w:rFonts w:ascii="Arial" w:hAnsi="Arial" w:cs="Arial"/>
          <w:b/>
        </w:rPr>
      </w:pPr>
    </w:p>
    <w:p w14:paraId="7BDBE88D" w14:textId="77777777" w:rsidR="00B22462" w:rsidRPr="00930EC9" w:rsidRDefault="00B22462" w:rsidP="00D728D2">
      <w:pPr>
        <w:jc w:val="center"/>
        <w:rPr>
          <w:rFonts w:ascii="Arial" w:hAnsi="Arial" w:cs="Arial"/>
          <w:b/>
          <w:color w:val="000099"/>
        </w:rPr>
      </w:pPr>
      <w:bookmarkStart w:id="0" w:name="_GoBack"/>
    </w:p>
    <w:p w14:paraId="63EC8476" w14:textId="0DE722CA" w:rsidR="00930EC9" w:rsidRPr="00930EC9" w:rsidRDefault="00930EC9" w:rsidP="00D728D2">
      <w:pPr>
        <w:jc w:val="center"/>
        <w:rPr>
          <w:rFonts w:ascii="Arial" w:hAnsi="Arial" w:cs="Arial"/>
          <w:b/>
          <w:color w:val="000099"/>
        </w:rPr>
      </w:pPr>
      <w:r w:rsidRPr="00930EC9">
        <w:rPr>
          <w:rFonts w:ascii="Arial" w:hAnsi="Arial" w:cs="Arial"/>
          <w:b/>
          <w:color w:val="000099"/>
        </w:rPr>
        <w:t>RÚBRICA</w:t>
      </w:r>
    </w:p>
    <w:bookmarkEnd w:id="0"/>
    <w:p w14:paraId="185F7D2A" w14:textId="77777777" w:rsidR="00FC03CA" w:rsidRPr="00A91290" w:rsidRDefault="00FC03CA" w:rsidP="00D728D2">
      <w:pPr>
        <w:jc w:val="center"/>
        <w:rPr>
          <w:rFonts w:ascii="Arial" w:hAnsi="Arial" w:cs="Arial"/>
        </w:rPr>
      </w:pPr>
    </w:p>
    <w:p w14:paraId="565A6A5B" w14:textId="77777777" w:rsidR="00451C81" w:rsidRPr="00A91290" w:rsidRDefault="00451C81" w:rsidP="00D728D2">
      <w:pPr>
        <w:jc w:val="center"/>
        <w:rPr>
          <w:rFonts w:ascii="Arial" w:hAnsi="Arial" w:cs="Arial"/>
        </w:rPr>
      </w:pPr>
    </w:p>
    <w:sectPr w:rsidR="00451C81" w:rsidRPr="00A91290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32DE39" w14:textId="77777777" w:rsidR="004B0F75" w:rsidRDefault="004B0F75" w:rsidP="00385C3D">
      <w:r>
        <w:separator/>
      </w:r>
    </w:p>
  </w:endnote>
  <w:endnote w:type="continuationSeparator" w:id="0">
    <w:p w14:paraId="111671B2" w14:textId="77777777" w:rsidR="004B0F75" w:rsidRDefault="004B0F75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638359" w14:textId="77777777" w:rsidR="004B0F75" w:rsidRDefault="004B0F75" w:rsidP="00385C3D">
      <w:r>
        <w:separator/>
      </w:r>
    </w:p>
  </w:footnote>
  <w:footnote w:type="continuationSeparator" w:id="0">
    <w:p w14:paraId="069B5FA7" w14:textId="77777777" w:rsidR="004B0F75" w:rsidRDefault="004B0F75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4B0F75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5AFDC" w14:textId="77777777" w:rsidR="00930EC9" w:rsidRDefault="00930EC9" w:rsidP="00930EC9">
    <w:pPr>
      <w:pStyle w:val="Encabezado"/>
      <w:jc w:val="center"/>
    </w:pP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>Versión pública de acuerdo a lo dispuesto en el Art. 30 de la LAIP, se elimina el nombre y  Documento Único de Identidad de la persona  solicitante, por ser datos personales Art. 6 literal “a”;  los datos se ubican en el primer párrafo de la presente resolución.</w:t>
    </w: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4B0F75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9035A4"/>
    <w:multiLevelType w:val="hybridMultilevel"/>
    <w:tmpl w:val="0482545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962BD2"/>
    <w:multiLevelType w:val="hybridMultilevel"/>
    <w:tmpl w:val="7D00D29C"/>
    <w:lvl w:ilvl="0" w:tplc="5FA47E4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AD143C"/>
    <w:multiLevelType w:val="hybridMultilevel"/>
    <w:tmpl w:val="9CACDB98"/>
    <w:lvl w:ilvl="0" w:tplc="EE609F7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753E1E"/>
    <w:multiLevelType w:val="hybridMultilevel"/>
    <w:tmpl w:val="7DDAAE6C"/>
    <w:lvl w:ilvl="0" w:tplc="D000351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36"/>
  </w:num>
  <w:num w:numId="4">
    <w:abstractNumId w:val="26"/>
  </w:num>
  <w:num w:numId="5">
    <w:abstractNumId w:val="41"/>
  </w:num>
  <w:num w:numId="6">
    <w:abstractNumId w:val="13"/>
  </w:num>
  <w:num w:numId="7">
    <w:abstractNumId w:val="28"/>
  </w:num>
  <w:num w:numId="8">
    <w:abstractNumId w:val="37"/>
  </w:num>
  <w:num w:numId="9">
    <w:abstractNumId w:val="31"/>
  </w:num>
  <w:num w:numId="10">
    <w:abstractNumId w:val="21"/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</w:num>
  <w:num w:numId="13">
    <w:abstractNumId w:val="38"/>
  </w:num>
  <w:num w:numId="14">
    <w:abstractNumId w:val="39"/>
  </w:num>
  <w:num w:numId="15">
    <w:abstractNumId w:val="18"/>
  </w:num>
  <w:num w:numId="16">
    <w:abstractNumId w:val="34"/>
  </w:num>
  <w:num w:numId="17">
    <w:abstractNumId w:val="5"/>
  </w:num>
  <w:num w:numId="18">
    <w:abstractNumId w:val="20"/>
  </w:num>
  <w:num w:numId="19">
    <w:abstractNumId w:val="33"/>
  </w:num>
  <w:num w:numId="20">
    <w:abstractNumId w:val="8"/>
  </w:num>
  <w:num w:numId="21">
    <w:abstractNumId w:val="19"/>
  </w:num>
  <w:num w:numId="22">
    <w:abstractNumId w:val="12"/>
  </w:num>
  <w:num w:numId="23">
    <w:abstractNumId w:val="23"/>
  </w:num>
  <w:num w:numId="24">
    <w:abstractNumId w:val="16"/>
  </w:num>
  <w:num w:numId="25">
    <w:abstractNumId w:val="35"/>
  </w:num>
  <w:num w:numId="26">
    <w:abstractNumId w:val="2"/>
  </w:num>
  <w:num w:numId="27">
    <w:abstractNumId w:val="7"/>
  </w:num>
  <w:num w:numId="28">
    <w:abstractNumId w:val="27"/>
  </w:num>
  <w:num w:numId="29">
    <w:abstractNumId w:val="9"/>
  </w:num>
  <w:num w:numId="30">
    <w:abstractNumId w:val="11"/>
  </w:num>
  <w:num w:numId="31">
    <w:abstractNumId w:val="1"/>
  </w:num>
  <w:num w:numId="32">
    <w:abstractNumId w:val="29"/>
  </w:num>
  <w:num w:numId="33">
    <w:abstractNumId w:val="30"/>
  </w:num>
  <w:num w:numId="34">
    <w:abstractNumId w:val="0"/>
  </w:num>
  <w:num w:numId="35">
    <w:abstractNumId w:val="22"/>
  </w:num>
  <w:num w:numId="36">
    <w:abstractNumId w:val="24"/>
  </w:num>
  <w:num w:numId="37">
    <w:abstractNumId w:val="17"/>
  </w:num>
  <w:num w:numId="38">
    <w:abstractNumId w:val="6"/>
  </w:num>
  <w:num w:numId="39">
    <w:abstractNumId w:val="32"/>
  </w:num>
  <w:num w:numId="40">
    <w:abstractNumId w:val="10"/>
  </w:num>
  <w:num w:numId="41">
    <w:abstractNumId w:val="14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60117"/>
    <w:rsid w:val="0006399B"/>
    <w:rsid w:val="0007017C"/>
    <w:rsid w:val="0007026D"/>
    <w:rsid w:val="000770FC"/>
    <w:rsid w:val="00081378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0E6B6C"/>
    <w:rsid w:val="001127E3"/>
    <w:rsid w:val="00120759"/>
    <w:rsid w:val="001314BF"/>
    <w:rsid w:val="001334CC"/>
    <w:rsid w:val="00162E31"/>
    <w:rsid w:val="001749C2"/>
    <w:rsid w:val="00176E22"/>
    <w:rsid w:val="00180FCE"/>
    <w:rsid w:val="00182567"/>
    <w:rsid w:val="00184152"/>
    <w:rsid w:val="00185C4A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211E8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D157F"/>
    <w:rsid w:val="002D3A1B"/>
    <w:rsid w:val="002E1E59"/>
    <w:rsid w:val="002E75CE"/>
    <w:rsid w:val="002F65AA"/>
    <w:rsid w:val="002F6FD9"/>
    <w:rsid w:val="002F729E"/>
    <w:rsid w:val="00300F55"/>
    <w:rsid w:val="0030175B"/>
    <w:rsid w:val="00303098"/>
    <w:rsid w:val="003067ED"/>
    <w:rsid w:val="003102E6"/>
    <w:rsid w:val="0031654B"/>
    <w:rsid w:val="00332110"/>
    <w:rsid w:val="00332D74"/>
    <w:rsid w:val="00344A6A"/>
    <w:rsid w:val="00360AA7"/>
    <w:rsid w:val="00361F59"/>
    <w:rsid w:val="0036534D"/>
    <w:rsid w:val="00375B68"/>
    <w:rsid w:val="00375C58"/>
    <w:rsid w:val="003776E1"/>
    <w:rsid w:val="00385C3D"/>
    <w:rsid w:val="00397253"/>
    <w:rsid w:val="003C2551"/>
    <w:rsid w:val="003C7452"/>
    <w:rsid w:val="003F3285"/>
    <w:rsid w:val="003F53D8"/>
    <w:rsid w:val="003F585E"/>
    <w:rsid w:val="003F703D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83795"/>
    <w:rsid w:val="00491B46"/>
    <w:rsid w:val="004A10C2"/>
    <w:rsid w:val="004B0654"/>
    <w:rsid w:val="004B0C21"/>
    <w:rsid w:val="004B0F75"/>
    <w:rsid w:val="004B255E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5E69"/>
    <w:rsid w:val="00537C6F"/>
    <w:rsid w:val="00540E26"/>
    <w:rsid w:val="005424A7"/>
    <w:rsid w:val="00555C29"/>
    <w:rsid w:val="0057489C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555F"/>
    <w:rsid w:val="005E744B"/>
    <w:rsid w:val="005F4345"/>
    <w:rsid w:val="00614638"/>
    <w:rsid w:val="00615259"/>
    <w:rsid w:val="00623F78"/>
    <w:rsid w:val="00630B4F"/>
    <w:rsid w:val="00632A40"/>
    <w:rsid w:val="0063584B"/>
    <w:rsid w:val="00636CFE"/>
    <w:rsid w:val="00654CD2"/>
    <w:rsid w:val="006802B7"/>
    <w:rsid w:val="00680468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0443"/>
    <w:rsid w:val="0076126D"/>
    <w:rsid w:val="007707B5"/>
    <w:rsid w:val="00772B6D"/>
    <w:rsid w:val="0078524C"/>
    <w:rsid w:val="007A763D"/>
    <w:rsid w:val="007B1144"/>
    <w:rsid w:val="007C619A"/>
    <w:rsid w:val="007C7BC0"/>
    <w:rsid w:val="007D1E3E"/>
    <w:rsid w:val="007D688C"/>
    <w:rsid w:val="007D7EA3"/>
    <w:rsid w:val="007E0B5B"/>
    <w:rsid w:val="007E0FB2"/>
    <w:rsid w:val="007E33DA"/>
    <w:rsid w:val="007E7A98"/>
    <w:rsid w:val="008014BD"/>
    <w:rsid w:val="00802FD9"/>
    <w:rsid w:val="008200A9"/>
    <w:rsid w:val="00870D42"/>
    <w:rsid w:val="00874C9A"/>
    <w:rsid w:val="00882C78"/>
    <w:rsid w:val="008953D0"/>
    <w:rsid w:val="00897B43"/>
    <w:rsid w:val="008B3F15"/>
    <w:rsid w:val="008B72C7"/>
    <w:rsid w:val="008C1696"/>
    <w:rsid w:val="008C683B"/>
    <w:rsid w:val="008E15C2"/>
    <w:rsid w:val="008F19CE"/>
    <w:rsid w:val="008F5B31"/>
    <w:rsid w:val="009214AD"/>
    <w:rsid w:val="00921F14"/>
    <w:rsid w:val="00930EC9"/>
    <w:rsid w:val="009366FF"/>
    <w:rsid w:val="00941BE9"/>
    <w:rsid w:val="00960E29"/>
    <w:rsid w:val="00963E24"/>
    <w:rsid w:val="00965C5C"/>
    <w:rsid w:val="0096692B"/>
    <w:rsid w:val="00970039"/>
    <w:rsid w:val="009704B6"/>
    <w:rsid w:val="00972A9A"/>
    <w:rsid w:val="00977438"/>
    <w:rsid w:val="00991543"/>
    <w:rsid w:val="0099407F"/>
    <w:rsid w:val="009A46D9"/>
    <w:rsid w:val="009A6DA3"/>
    <w:rsid w:val="009B0F23"/>
    <w:rsid w:val="009C58F9"/>
    <w:rsid w:val="009C71F6"/>
    <w:rsid w:val="009E5743"/>
    <w:rsid w:val="009F4684"/>
    <w:rsid w:val="00A009F0"/>
    <w:rsid w:val="00A0417C"/>
    <w:rsid w:val="00A054AF"/>
    <w:rsid w:val="00A11645"/>
    <w:rsid w:val="00A15EC5"/>
    <w:rsid w:val="00A16F25"/>
    <w:rsid w:val="00A20114"/>
    <w:rsid w:val="00A206A9"/>
    <w:rsid w:val="00A30B41"/>
    <w:rsid w:val="00A331FA"/>
    <w:rsid w:val="00A3688F"/>
    <w:rsid w:val="00A50147"/>
    <w:rsid w:val="00A55BD3"/>
    <w:rsid w:val="00A60607"/>
    <w:rsid w:val="00A72C95"/>
    <w:rsid w:val="00A76733"/>
    <w:rsid w:val="00A8146F"/>
    <w:rsid w:val="00A86E28"/>
    <w:rsid w:val="00A91290"/>
    <w:rsid w:val="00A92871"/>
    <w:rsid w:val="00AA553C"/>
    <w:rsid w:val="00AB00E5"/>
    <w:rsid w:val="00AB134D"/>
    <w:rsid w:val="00AB4428"/>
    <w:rsid w:val="00AC6662"/>
    <w:rsid w:val="00AC73D4"/>
    <w:rsid w:val="00AE123A"/>
    <w:rsid w:val="00AF2487"/>
    <w:rsid w:val="00AF26BD"/>
    <w:rsid w:val="00AF685C"/>
    <w:rsid w:val="00B005B2"/>
    <w:rsid w:val="00B14B11"/>
    <w:rsid w:val="00B20E15"/>
    <w:rsid w:val="00B22462"/>
    <w:rsid w:val="00B238AB"/>
    <w:rsid w:val="00B34364"/>
    <w:rsid w:val="00B45541"/>
    <w:rsid w:val="00B46485"/>
    <w:rsid w:val="00B5488F"/>
    <w:rsid w:val="00B74189"/>
    <w:rsid w:val="00B76ED7"/>
    <w:rsid w:val="00BA07AC"/>
    <w:rsid w:val="00BB525A"/>
    <w:rsid w:val="00BD258E"/>
    <w:rsid w:val="00BD3E4D"/>
    <w:rsid w:val="00BD72AD"/>
    <w:rsid w:val="00BF0272"/>
    <w:rsid w:val="00BF48CE"/>
    <w:rsid w:val="00BF58DE"/>
    <w:rsid w:val="00C102F1"/>
    <w:rsid w:val="00C11390"/>
    <w:rsid w:val="00C12D6F"/>
    <w:rsid w:val="00C27550"/>
    <w:rsid w:val="00C61CD4"/>
    <w:rsid w:val="00C74FDD"/>
    <w:rsid w:val="00C91F1B"/>
    <w:rsid w:val="00CA0056"/>
    <w:rsid w:val="00CA49EA"/>
    <w:rsid w:val="00CA559B"/>
    <w:rsid w:val="00CA5CF0"/>
    <w:rsid w:val="00CB0467"/>
    <w:rsid w:val="00CC6E3E"/>
    <w:rsid w:val="00CD08B5"/>
    <w:rsid w:val="00CD3A62"/>
    <w:rsid w:val="00CE15BC"/>
    <w:rsid w:val="00CF041E"/>
    <w:rsid w:val="00D13240"/>
    <w:rsid w:val="00D31C78"/>
    <w:rsid w:val="00D5394D"/>
    <w:rsid w:val="00D62844"/>
    <w:rsid w:val="00D71733"/>
    <w:rsid w:val="00D728D2"/>
    <w:rsid w:val="00D75BC2"/>
    <w:rsid w:val="00D7628D"/>
    <w:rsid w:val="00D77675"/>
    <w:rsid w:val="00D840B8"/>
    <w:rsid w:val="00D93639"/>
    <w:rsid w:val="00D950A6"/>
    <w:rsid w:val="00DA1F15"/>
    <w:rsid w:val="00DA4786"/>
    <w:rsid w:val="00DB7C0A"/>
    <w:rsid w:val="00DC3ED4"/>
    <w:rsid w:val="00DC54E3"/>
    <w:rsid w:val="00DD4589"/>
    <w:rsid w:val="00DF7F37"/>
    <w:rsid w:val="00E01208"/>
    <w:rsid w:val="00E01E5E"/>
    <w:rsid w:val="00E10E96"/>
    <w:rsid w:val="00E15D82"/>
    <w:rsid w:val="00E207C1"/>
    <w:rsid w:val="00E20D20"/>
    <w:rsid w:val="00E217AA"/>
    <w:rsid w:val="00E53649"/>
    <w:rsid w:val="00E56F0F"/>
    <w:rsid w:val="00E62B3A"/>
    <w:rsid w:val="00E6392B"/>
    <w:rsid w:val="00E658BC"/>
    <w:rsid w:val="00E74FB1"/>
    <w:rsid w:val="00E76068"/>
    <w:rsid w:val="00E77D9E"/>
    <w:rsid w:val="00E84AC2"/>
    <w:rsid w:val="00E90724"/>
    <w:rsid w:val="00E97195"/>
    <w:rsid w:val="00EA4B51"/>
    <w:rsid w:val="00EB31B4"/>
    <w:rsid w:val="00EB56C5"/>
    <w:rsid w:val="00EC4077"/>
    <w:rsid w:val="00ED1CAE"/>
    <w:rsid w:val="00ED772A"/>
    <w:rsid w:val="00EF0D8C"/>
    <w:rsid w:val="00EF14E5"/>
    <w:rsid w:val="00EF206D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01A4"/>
    <w:rsid w:val="00F8247F"/>
    <w:rsid w:val="00F82BD2"/>
    <w:rsid w:val="00F833DB"/>
    <w:rsid w:val="00F87C76"/>
    <w:rsid w:val="00F91E08"/>
    <w:rsid w:val="00FB64C5"/>
    <w:rsid w:val="00FC03CA"/>
    <w:rsid w:val="00FD12C7"/>
    <w:rsid w:val="00FD5887"/>
    <w:rsid w:val="00FD5C35"/>
    <w:rsid w:val="00FD5D97"/>
    <w:rsid w:val="00FF2466"/>
    <w:rsid w:val="00FF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461E527-CB84-4EBF-88D9-D14445FDF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305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34</cp:revision>
  <cp:lastPrinted>2016-12-09T17:44:00Z</cp:lastPrinted>
  <dcterms:created xsi:type="dcterms:W3CDTF">2016-10-14T15:08:00Z</dcterms:created>
  <dcterms:modified xsi:type="dcterms:W3CDTF">2017-01-12T16:11:00Z</dcterms:modified>
</cp:coreProperties>
</file>